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3050" w14:textId="4F4CE864" w:rsidR="00757959" w:rsidRDefault="00757959" w:rsidP="00757959"/>
    <w:p w14:paraId="547C34A5" w14:textId="3BFC827F" w:rsidR="00757959" w:rsidRDefault="00757959" w:rsidP="00757959"/>
    <w:p w14:paraId="17433230" w14:textId="2FB58F8D" w:rsidR="008145E7" w:rsidRPr="00CB223C" w:rsidRDefault="0019583B" w:rsidP="00757959">
      <w:pPr>
        <w:rPr>
          <w:rFonts w:ascii="ABC Whyte Inktrap Book" w:hAnsi="ABC Whyte Inktrap Book" w:cs="Poppins"/>
          <w:color w:val="DA7D57"/>
          <w:sz w:val="36"/>
          <w:szCs w:val="44"/>
        </w:rPr>
      </w:pPr>
      <w:r>
        <w:rPr>
          <w:rFonts w:ascii="ABC Whyte Inktrap Book" w:hAnsi="ABC Whyte Inktrap Book" w:cs="Poppins"/>
          <w:color w:val="DA7D57"/>
          <w:sz w:val="36"/>
          <w:szCs w:val="44"/>
        </w:rPr>
        <w:t>Member Proxy Form</w:t>
      </w:r>
    </w:p>
    <w:tbl>
      <w:tblPr>
        <w:tblStyle w:val="TableGrid"/>
        <w:tblW w:w="0" w:type="auto"/>
        <w:tblLook w:val="04A0" w:firstRow="1" w:lastRow="0" w:firstColumn="1" w:lastColumn="0" w:noHBand="0" w:noVBand="1"/>
      </w:tblPr>
      <w:tblGrid>
        <w:gridCol w:w="10456"/>
      </w:tblGrid>
      <w:tr w:rsidR="0019583B" w14:paraId="03576DB8" w14:textId="77777777" w:rsidTr="0019583B">
        <w:tc>
          <w:tcPr>
            <w:tcW w:w="10456" w:type="dxa"/>
          </w:tcPr>
          <w:p w14:paraId="395B6C53" w14:textId="5A5E3965" w:rsidR="0019583B" w:rsidRPr="0019583B" w:rsidRDefault="0019583B" w:rsidP="00757959">
            <w:pPr>
              <w:rPr>
                <w:rFonts w:ascii="Poppins" w:hAnsi="Poppins" w:cs="Poppins"/>
                <w:b/>
                <w:bCs/>
                <w:sz w:val="18"/>
                <w:szCs w:val="22"/>
                <w:lang w:val="en-US"/>
              </w:rPr>
            </w:pPr>
            <w:r w:rsidRPr="0019583B">
              <w:rPr>
                <w:rFonts w:ascii="Poppins" w:hAnsi="Poppins" w:cs="Poppins"/>
                <w:b/>
                <w:bCs/>
                <w:sz w:val="18"/>
                <w:szCs w:val="22"/>
                <w:lang w:val="en-US"/>
              </w:rPr>
              <w:t>Step 1: Please Complete Section A</w:t>
            </w:r>
            <w:r w:rsidR="005C184A">
              <w:rPr>
                <w:rFonts w:ascii="Poppins" w:hAnsi="Poppins" w:cs="Poppins"/>
                <w:b/>
                <w:bCs/>
                <w:sz w:val="18"/>
                <w:szCs w:val="22"/>
                <w:lang w:val="en-US"/>
              </w:rPr>
              <w:t xml:space="preserve"> </w:t>
            </w:r>
            <w:r w:rsidR="005C184A" w:rsidRPr="00FE3BC1">
              <w:rPr>
                <w:rFonts w:ascii="Poppins" w:hAnsi="Poppins" w:cs="Poppins"/>
                <w:i/>
                <w:iCs/>
                <w:sz w:val="14"/>
                <w:szCs w:val="18"/>
                <w:lang w:val="en-US"/>
              </w:rPr>
              <w:t>This section must be completed</w:t>
            </w:r>
          </w:p>
        </w:tc>
      </w:tr>
      <w:tr w:rsidR="0019583B" w14:paraId="70DD42BA" w14:textId="77777777" w:rsidTr="0019583B">
        <w:tc>
          <w:tcPr>
            <w:tcW w:w="10456" w:type="dxa"/>
          </w:tcPr>
          <w:p w14:paraId="7582DDD7" w14:textId="77777777" w:rsidR="0019583B" w:rsidRPr="0019583B" w:rsidRDefault="0019583B" w:rsidP="00757959">
            <w:pPr>
              <w:rPr>
                <w:rFonts w:ascii="Poppins" w:hAnsi="Poppins" w:cs="Poppins"/>
                <w:sz w:val="18"/>
                <w:szCs w:val="22"/>
                <w:lang w:val="en-US"/>
              </w:rPr>
            </w:pPr>
            <w:r w:rsidRPr="0019583B">
              <w:rPr>
                <w:rFonts w:ascii="Poppins" w:hAnsi="Poppins" w:cs="Poppins"/>
                <w:sz w:val="18"/>
                <w:szCs w:val="22"/>
                <w:lang w:val="en-US"/>
              </w:rPr>
              <w:t>I, being a member of the Association of Graduates in Early Childhood Studies (AGECS) and entitled to attend and vote at the Annual General Meeting of AGECS to be held at 6pm Monday 7 November 2022, at the online Zoom meeting (‘Meeting’) hereby:</w:t>
            </w:r>
          </w:p>
          <w:p w14:paraId="543708CF" w14:textId="77777777" w:rsidR="0019583B" w:rsidRPr="007D75DA" w:rsidRDefault="0019583B" w:rsidP="00757959">
            <w:pPr>
              <w:rPr>
                <w:rFonts w:ascii="Poppins" w:hAnsi="Poppins" w:cs="Poppins"/>
                <w:b/>
                <w:bCs/>
                <w:sz w:val="18"/>
                <w:szCs w:val="22"/>
                <w:lang w:val="en-US"/>
              </w:rPr>
            </w:pPr>
            <w:r w:rsidRPr="007D75DA">
              <w:rPr>
                <w:rFonts w:ascii="Poppins" w:hAnsi="Poppins" w:cs="Poppins"/>
                <w:b/>
                <w:bCs/>
                <w:sz w:val="18"/>
                <w:szCs w:val="22"/>
                <w:lang w:val="en-US"/>
              </w:rPr>
              <w:t>A: Appoint a Proxy</w:t>
            </w:r>
          </w:p>
          <w:p w14:paraId="7F4BC387" w14:textId="77777777" w:rsidR="007D75DA" w:rsidRPr="007D75DA" w:rsidRDefault="007D75DA" w:rsidP="00757959">
            <w:pPr>
              <w:rPr>
                <w:rFonts w:ascii="Poppins" w:hAnsi="Poppins" w:cs="Poppins"/>
                <w:sz w:val="18"/>
                <w:szCs w:val="22"/>
                <w:u w:val="single"/>
                <w:lang w:val="en-US"/>
              </w:rPr>
            </w:pPr>
            <w:r w:rsidRPr="007D75DA">
              <w:rPr>
                <w:rFonts w:ascii="Poppins" w:hAnsi="Poppins" w:cs="Poppins"/>
                <w:sz w:val="18"/>
                <w:szCs w:val="22"/>
                <w:u w:val="single"/>
                <w:lang w:val="en-US"/>
              </w:rPr>
              <w:t>Either</w:t>
            </w:r>
          </w:p>
          <w:p w14:paraId="4206AE83" w14:textId="15619E1A" w:rsidR="007D75DA" w:rsidRDefault="007D75DA" w:rsidP="00757959">
            <w:pPr>
              <w:rPr>
                <w:rFonts w:ascii="Poppins" w:hAnsi="Poppins" w:cs="Poppins"/>
                <w:sz w:val="18"/>
                <w:szCs w:val="22"/>
                <w:lang w:val="en-US"/>
              </w:rPr>
            </w:pPr>
            <w:r>
              <w:rPr>
                <w:rFonts w:ascii="Poppins" w:hAnsi="Poppins" w:cs="Poppins"/>
                <w:sz w:val="18"/>
                <w:szCs w:val="22"/>
                <w:lang w:val="en-US"/>
              </w:rPr>
              <w:t>To appoint the Chairperson of the Meeting to act as your proxy, please complete this section.</w:t>
            </w:r>
          </w:p>
          <w:p w14:paraId="2674CE70" w14:textId="715B8E25" w:rsidR="007D75DA" w:rsidRDefault="007D75DA" w:rsidP="00757959">
            <w:pPr>
              <w:rPr>
                <w:rFonts w:ascii="Poppins" w:hAnsi="Poppins" w:cs="Poppins"/>
                <w:sz w:val="18"/>
                <w:szCs w:val="22"/>
                <w:lang w:val="en-US"/>
              </w:rPr>
            </w:pPr>
            <w:r w:rsidRPr="007D75DA">
              <w:rPr>
                <w:rFonts w:ascii="Poppins" w:hAnsi="Poppins" w:cs="Poppins"/>
                <w:sz w:val="32"/>
                <w:szCs w:val="40"/>
                <w:lang w:val="en-US"/>
              </w:rPr>
              <w:sym w:font="Symbol" w:char="F0FF"/>
            </w:r>
            <w:r>
              <w:rPr>
                <w:rFonts w:ascii="Poppins" w:hAnsi="Poppins" w:cs="Poppins"/>
                <w:sz w:val="18"/>
                <w:szCs w:val="22"/>
                <w:lang w:val="en-US"/>
              </w:rPr>
              <w:t xml:space="preserve"> I hereby appoint the Chairperson of the Meeting to vote on my behalf on all motions put to the Meeting</w:t>
            </w:r>
          </w:p>
          <w:p w14:paraId="6069137B" w14:textId="77777777" w:rsidR="007D75DA" w:rsidRDefault="007D75DA" w:rsidP="00757959">
            <w:pPr>
              <w:rPr>
                <w:rFonts w:ascii="Poppins" w:hAnsi="Poppins" w:cs="Poppins"/>
                <w:sz w:val="18"/>
                <w:szCs w:val="22"/>
                <w:lang w:val="en-US"/>
              </w:rPr>
            </w:pPr>
          </w:p>
          <w:p w14:paraId="384983B6" w14:textId="12125766" w:rsidR="007D75DA" w:rsidRDefault="007D75DA" w:rsidP="00757959">
            <w:pPr>
              <w:rPr>
                <w:rFonts w:ascii="Poppins" w:hAnsi="Poppins" w:cs="Poppins"/>
                <w:i/>
                <w:iCs/>
                <w:sz w:val="18"/>
                <w:szCs w:val="22"/>
                <w:lang w:val="en-US"/>
              </w:rPr>
            </w:pPr>
            <w:r w:rsidRPr="007D75DA">
              <w:rPr>
                <w:rFonts w:ascii="Poppins" w:hAnsi="Poppins" w:cs="Poppins"/>
                <w:i/>
                <w:iCs/>
                <w:sz w:val="18"/>
                <w:szCs w:val="22"/>
                <w:lang w:val="en-US"/>
              </w:rPr>
              <w:t>For Motions 4.1, 8.2.1, 8.2.2, 8.3.1</w:t>
            </w:r>
            <w:r w:rsidR="00E05C0B">
              <w:rPr>
                <w:rFonts w:ascii="Poppins" w:hAnsi="Poppins" w:cs="Poppins"/>
                <w:i/>
                <w:iCs/>
                <w:sz w:val="18"/>
                <w:szCs w:val="22"/>
                <w:lang w:val="en-US"/>
              </w:rPr>
              <w:t xml:space="preserve">, 10.1 </w:t>
            </w:r>
            <w:r w:rsidRPr="007D75DA">
              <w:rPr>
                <w:rFonts w:ascii="Poppins" w:hAnsi="Poppins" w:cs="Poppins"/>
                <w:i/>
                <w:iCs/>
                <w:sz w:val="18"/>
                <w:szCs w:val="22"/>
                <w:lang w:val="en-US"/>
              </w:rPr>
              <w:t>and 10.</w:t>
            </w:r>
            <w:r w:rsidR="00E05C0B">
              <w:rPr>
                <w:rFonts w:ascii="Poppins" w:hAnsi="Poppins" w:cs="Poppins"/>
                <w:i/>
                <w:iCs/>
                <w:sz w:val="18"/>
                <w:szCs w:val="22"/>
                <w:lang w:val="en-US"/>
              </w:rPr>
              <w:t>2</w:t>
            </w:r>
            <w:r w:rsidRPr="007D75DA">
              <w:rPr>
                <w:rFonts w:ascii="Poppins" w:hAnsi="Poppins" w:cs="Poppins"/>
                <w:i/>
                <w:iCs/>
                <w:sz w:val="18"/>
                <w:szCs w:val="22"/>
                <w:lang w:val="en-US"/>
              </w:rPr>
              <w:t>: If the Chairperson of the Meeting is your proxy, then by submitting this form you are authorising the Chairperson of the Meeting to exercise the proxy in respect to Motions 4.1, 8.2.1, 8.2.2, 8.3.1</w:t>
            </w:r>
            <w:r w:rsidR="005C184A">
              <w:rPr>
                <w:rFonts w:ascii="Poppins" w:hAnsi="Poppins" w:cs="Poppins"/>
                <w:i/>
                <w:iCs/>
                <w:sz w:val="18"/>
                <w:szCs w:val="22"/>
                <w:lang w:val="en-US"/>
              </w:rPr>
              <w:t xml:space="preserve">, </w:t>
            </w:r>
            <w:r w:rsidRPr="007D75DA">
              <w:rPr>
                <w:rFonts w:ascii="Poppins" w:hAnsi="Poppins" w:cs="Poppins"/>
                <w:i/>
                <w:iCs/>
                <w:sz w:val="18"/>
                <w:szCs w:val="22"/>
                <w:lang w:val="en-US"/>
              </w:rPr>
              <w:t>10.1</w:t>
            </w:r>
            <w:r w:rsidR="005C184A">
              <w:rPr>
                <w:rFonts w:ascii="Poppins" w:hAnsi="Poppins" w:cs="Poppins"/>
                <w:i/>
                <w:iCs/>
                <w:sz w:val="18"/>
                <w:szCs w:val="22"/>
                <w:lang w:val="en-US"/>
              </w:rPr>
              <w:t xml:space="preserve"> and 10.2</w:t>
            </w:r>
            <w:r w:rsidRPr="007D75DA">
              <w:rPr>
                <w:rFonts w:ascii="Poppins" w:hAnsi="Poppins" w:cs="Poppins"/>
                <w:i/>
                <w:iCs/>
                <w:sz w:val="18"/>
                <w:szCs w:val="22"/>
                <w:lang w:val="en-US"/>
              </w:rPr>
              <w:t xml:space="preserve">. The Chairperson of the Meeting intends to vote undirected proxies in favour of each item of business. </w:t>
            </w:r>
          </w:p>
          <w:p w14:paraId="0F5B5AD5" w14:textId="3EB86948" w:rsidR="007D75DA" w:rsidRDefault="007D75DA" w:rsidP="00757959">
            <w:pPr>
              <w:rPr>
                <w:rFonts w:ascii="Poppins" w:hAnsi="Poppins" w:cs="Poppins"/>
                <w:i/>
                <w:iCs/>
                <w:sz w:val="18"/>
                <w:szCs w:val="22"/>
                <w:lang w:val="en-US"/>
              </w:rPr>
            </w:pPr>
          </w:p>
          <w:p w14:paraId="43ABC912" w14:textId="7F08B0C8" w:rsidR="007D75DA" w:rsidRPr="007D75DA" w:rsidRDefault="007D75DA" w:rsidP="00757959">
            <w:pPr>
              <w:rPr>
                <w:rFonts w:ascii="Poppins" w:hAnsi="Poppins" w:cs="Poppins"/>
                <w:sz w:val="18"/>
                <w:szCs w:val="22"/>
                <w:u w:val="single"/>
                <w:lang w:val="en-US"/>
              </w:rPr>
            </w:pPr>
            <w:r w:rsidRPr="007D75DA">
              <w:rPr>
                <w:rFonts w:ascii="Poppins" w:hAnsi="Poppins" w:cs="Poppins"/>
                <w:sz w:val="18"/>
                <w:szCs w:val="22"/>
                <w:u w:val="single"/>
                <w:lang w:val="en-US"/>
              </w:rPr>
              <w:t>Or</w:t>
            </w:r>
          </w:p>
          <w:p w14:paraId="0B72D741" w14:textId="0A390D62" w:rsidR="007D75DA" w:rsidRDefault="007D75DA" w:rsidP="00757959">
            <w:pPr>
              <w:rPr>
                <w:rFonts w:ascii="Poppins" w:hAnsi="Poppins" w:cs="Poppins"/>
                <w:sz w:val="18"/>
                <w:szCs w:val="22"/>
                <w:lang w:val="en-US"/>
              </w:rPr>
            </w:pPr>
            <w:r>
              <w:rPr>
                <w:rFonts w:ascii="Poppins" w:hAnsi="Poppins" w:cs="Poppins"/>
                <w:sz w:val="18"/>
                <w:szCs w:val="22"/>
                <w:lang w:val="en-US"/>
              </w:rPr>
              <w:t>To appoint a member of AGECS to act as your proxy, please complete this section.</w:t>
            </w:r>
          </w:p>
          <w:p w14:paraId="4C126F33" w14:textId="1C08B549" w:rsidR="007D75DA" w:rsidRDefault="007D75DA" w:rsidP="00757959">
            <w:pPr>
              <w:rPr>
                <w:rFonts w:ascii="Poppins" w:hAnsi="Poppins" w:cs="Poppins"/>
                <w:sz w:val="18"/>
                <w:szCs w:val="22"/>
                <w:lang w:val="en-US"/>
              </w:rPr>
            </w:pPr>
            <w:r>
              <w:rPr>
                <w:rFonts w:ascii="Poppins" w:hAnsi="Poppins" w:cs="Poppins"/>
                <w:sz w:val="18"/>
                <w:szCs w:val="22"/>
                <w:lang w:val="en-US"/>
              </w:rPr>
              <w:t>Please write the name of the person you are appointing as your proxy below</w:t>
            </w:r>
          </w:p>
          <w:p w14:paraId="151F85AB" w14:textId="7557A3EB" w:rsidR="007D75DA" w:rsidRDefault="007D75DA" w:rsidP="00757959">
            <w:pPr>
              <w:rPr>
                <w:rFonts w:ascii="Poppins" w:hAnsi="Poppins" w:cs="Poppins"/>
                <w:sz w:val="18"/>
                <w:szCs w:val="22"/>
                <w:lang w:val="en-US"/>
              </w:rPr>
            </w:pPr>
          </w:p>
          <w:p w14:paraId="3E38746B" w14:textId="54EFF06E" w:rsidR="007D75DA" w:rsidRDefault="007D75DA" w:rsidP="00757959">
            <w:pPr>
              <w:rPr>
                <w:rFonts w:ascii="Poppins" w:hAnsi="Poppins" w:cs="Poppins"/>
                <w:sz w:val="18"/>
                <w:szCs w:val="22"/>
                <w:lang w:val="en-US"/>
              </w:rPr>
            </w:pPr>
            <w:r>
              <w:rPr>
                <w:rFonts w:ascii="Poppins" w:hAnsi="Poppins" w:cs="Poppins"/>
                <w:sz w:val="18"/>
                <w:szCs w:val="22"/>
                <w:lang w:val="en-US"/>
              </w:rPr>
              <w:t>_____________________________________________________</w:t>
            </w:r>
          </w:p>
          <w:p w14:paraId="13E78C9F" w14:textId="2A52830F" w:rsidR="007D75DA" w:rsidRDefault="007D75DA" w:rsidP="00757959">
            <w:pPr>
              <w:rPr>
                <w:rFonts w:ascii="Poppins" w:hAnsi="Poppins" w:cs="Poppins"/>
                <w:sz w:val="18"/>
                <w:szCs w:val="22"/>
                <w:lang w:val="en-US"/>
              </w:rPr>
            </w:pPr>
          </w:p>
          <w:p w14:paraId="4C18DCD9" w14:textId="77D3F167" w:rsidR="007D75DA" w:rsidRPr="00B65995" w:rsidRDefault="007D75DA" w:rsidP="00757959">
            <w:pPr>
              <w:rPr>
                <w:rFonts w:ascii="Poppins" w:hAnsi="Poppins" w:cs="Poppins"/>
                <w:i/>
                <w:iCs/>
                <w:sz w:val="18"/>
                <w:szCs w:val="22"/>
                <w:lang w:val="en-US"/>
              </w:rPr>
            </w:pPr>
            <w:r w:rsidRPr="00951CD5">
              <w:rPr>
                <w:rFonts w:ascii="Poppins" w:hAnsi="Poppins" w:cs="Poppins"/>
                <w:i/>
                <w:iCs/>
                <w:sz w:val="18"/>
                <w:szCs w:val="22"/>
                <w:lang w:val="en-US"/>
              </w:rPr>
              <w:t xml:space="preserve">You can direct your proxy on how to vote by completing your Voting Instructions at Step 2. </w:t>
            </w:r>
          </w:p>
        </w:tc>
      </w:tr>
    </w:tbl>
    <w:tbl>
      <w:tblPr>
        <w:tblStyle w:val="TableGrid"/>
        <w:tblpPr w:leftFromText="180" w:rightFromText="180" w:vertAnchor="text" w:horzAnchor="margin" w:tblpY="239"/>
        <w:tblW w:w="0" w:type="auto"/>
        <w:tblLook w:val="04A0" w:firstRow="1" w:lastRow="0" w:firstColumn="1" w:lastColumn="0" w:noHBand="0" w:noVBand="1"/>
      </w:tblPr>
      <w:tblGrid>
        <w:gridCol w:w="5228"/>
        <w:gridCol w:w="5228"/>
      </w:tblGrid>
      <w:tr w:rsidR="00FE3BC1" w14:paraId="7AB4ED3C" w14:textId="77777777" w:rsidTr="00E05C0B">
        <w:tc>
          <w:tcPr>
            <w:tcW w:w="5228" w:type="dxa"/>
            <w:tcBorders>
              <w:right w:val="single" w:sz="8" w:space="0" w:color="FFFFFF"/>
            </w:tcBorders>
          </w:tcPr>
          <w:p w14:paraId="4B546CF9" w14:textId="77777777" w:rsidR="00FE3BC1" w:rsidRPr="00B65995" w:rsidRDefault="00FE3BC1" w:rsidP="00FE3BC1">
            <w:pPr>
              <w:tabs>
                <w:tab w:val="left" w:pos="3381"/>
              </w:tabs>
              <w:rPr>
                <w:rFonts w:ascii="Poppins" w:hAnsi="Poppins" w:cs="Poppins"/>
                <w:b/>
                <w:bCs/>
                <w:sz w:val="18"/>
                <w:szCs w:val="18"/>
              </w:rPr>
            </w:pPr>
            <w:r w:rsidRPr="00B65995">
              <w:rPr>
                <w:rFonts w:ascii="Poppins" w:hAnsi="Poppins" w:cs="Poppins"/>
                <w:b/>
                <w:bCs/>
                <w:sz w:val="18"/>
                <w:szCs w:val="18"/>
              </w:rPr>
              <w:t>Step 2: Your Voting Instruction</w:t>
            </w:r>
          </w:p>
        </w:tc>
        <w:tc>
          <w:tcPr>
            <w:tcW w:w="5228" w:type="dxa"/>
            <w:tcBorders>
              <w:left w:val="single" w:sz="8" w:space="0" w:color="FFFFFF"/>
            </w:tcBorders>
          </w:tcPr>
          <w:p w14:paraId="00E56088" w14:textId="18A22597" w:rsidR="00FE3BC1" w:rsidRPr="00B65995" w:rsidRDefault="00B65995" w:rsidP="00B65995">
            <w:pPr>
              <w:tabs>
                <w:tab w:val="left" w:pos="3381"/>
              </w:tabs>
              <w:ind w:right="360"/>
              <w:rPr>
                <w:rFonts w:ascii="Poppins" w:hAnsi="Poppins" w:cs="Poppins"/>
                <w:sz w:val="18"/>
                <w:szCs w:val="18"/>
              </w:rPr>
            </w:pPr>
            <w:r>
              <w:rPr>
                <w:rFonts w:ascii="Poppins" w:hAnsi="Poppins" w:cs="Poppins"/>
                <w:sz w:val="18"/>
                <w:szCs w:val="18"/>
              </w:rPr>
              <w:t xml:space="preserve">                                          </w:t>
            </w:r>
            <w:r w:rsidR="00FE3BC1" w:rsidRPr="00B65995">
              <w:rPr>
                <w:rFonts w:ascii="Poppins" w:hAnsi="Poppins" w:cs="Poppins"/>
                <w:sz w:val="18"/>
                <w:szCs w:val="18"/>
              </w:rPr>
              <w:t xml:space="preserve">For     </w:t>
            </w:r>
            <w:r>
              <w:rPr>
                <w:rFonts w:ascii="Poppins" w:hAnsi="Poppins" w:cs="Poppins"/>
                <w:sz w:val="18"/>
                <w:szCs w:val="18"/>
              </w:rPr>
              <w:t xml:space="preserve">  </w:t>
            </w:r>
            <w:r w:rsidR="00FE3BC1" w:rsidRPr="00B65995">
              <w:rPr>
                <w:rFonts w:ascii="Poppins" w:hAnsi="Poppins" w:cs="Poppins"/>
                <w:sz w:val="18"/>
                <w:szCs w:val="18"/>
              </w:rPr>
              <w:t xml:space="preserve">    Against       </w:t>
            </w:r>
            <w:r>
              <w:rPr>
                <w:rFonts w:ascii="Poppins" w:hAnsi="Poppins" w:cs="Poppins"/>
                <w:sz w:val="18"/>
                <w:szCs w:val="18"/>
              </w:rPr>
              <w:t xml:space="preserve"> </w:t>
            </w:r>
            <w:r w:rsidR="00FE3BC1" w:rsidRPr="00B65995">
              <w:rPr>
                <w:rFonts w:ascii="Poppins" w:hAnsi="Poppins" w:cs="Poppins"/>
                <w:sz w:val="18"/>
                <w:szCs w:val="18"/>
              </w:rPr>
              <w:t xml:space="preserve"> Abstain</w:t>
            </w:r>
          </w:p>
        </w:tc>
      </w:tr>
      <w:tr w:rsidR="00FE3BC1" w14:paraId="725D9162" w14:textId="77777777" w:rsidTr="00FE3BC1">
        <w:tc>
          <w:tcPr>
            <w:tcW w:w="5228" w:type="dxa"/>
            <w:tcBorders>
              <w:right w:val="single" w:sz="8" w:space="0" w:color="FFFFFF"/>
            </w:tcBorders>
          </w:tcPr>
          <w:p w14:paraId="09FE20F8" w14:textId="656237B0" w:rsidR="00FE3BC1" w:rsidRDefault="00FE3BC1" w:rsidP="00FE3BC1">
            <w:pPr>
              <w:rPr>
                <w:rFonts w:ascii="Poppins" w:hAnsi="Poppins" w:cs="Poppins"/>
                <w:sz w:val="18"/>
                <w:szCs w:val="22"/>
                <w:lang w:val="en-US"/>
              </w:rPr>
            </w:pPr>
            <w:r>
              <w:rPr>
                <w:rFonts w:ascii="Poppins" w:hAnsi="Poppins" w:cs="Poppins"/>
                <w:sz w:val="18"/>
                <w:szCs w:val="22"/>
                <w:lang w:val="en-US"/>
              </w:rPr>
              <w:t xml:space="preserve">Item 4.1: Motion – that the minutes of the AGM meeting </w:t>
            </w:r>
          </w:p>
          <w:p w14:paraId="75438702" w14:textId="77777777" w:rsidR="00FE3BC1" w:rsidRDefault="00FE3BC1" w:rsidP="00FE3BC1">
            <w:pPr>
              <w:rPr>
                <w:rFonts w:ascii="Poppins" w:hAnsi="Poppins" w:cs="Poppins"/>
                <w:sz w:val="18"/>
                <w:szCs w:val="22"/>
                <w:lang w:val="en-US"/>
              </w:rPr>
            </w:pPr>
            <w:r>
              <w:rPr>
                <w:rFonts w:ascii="Poppins" w:hAnsi="Poppins" w:cs="Poppins"/>
                <w:sz w:val="18"/>
                <w:szCs w:val="22"/>
                <w:lang w:val="en-US"/>
              </w:rPr>
              <w:t>Held 6 November 2021 be confirmed and signed as a</w:t>
            </w:r>
          </w:p>
          <w:p w14:paraId="3A9F4B6B" w14:textId="77777777" w:rsidR="00FE3BC1" w:rsidRDefault="00FE3BC1" w:rsidP="00FE3BC1">
            <w:pPr>
              <w:rPr>
                <w:rFonts w:ascii="Poppins" w:hAnsi="Poppins" w:cs="Poppins"/>
                <w:sz w:val="18"/>
                <w:szCs w:val="22"/>
                <w:lang w:val="en-US"/>
              </w:rPr>
            </w:pPr>
            <w:r>
              <w:rPr>
                <w:rFonts w:ascii="Poppins" w:hAnsi="Poppins" w:cs="Poppins"/>
                <w:sz w:val="18"/>
                <w:szCs w:val="22"/>
                <w:lang w:val="en-US"/>
              </w:rPr>
              <w:t>true record of proceedings</w:t>
            </w:r>
          </w:p>
          <w:p w14:paraId="4C3778E3" w14:textId="77777777" w:rsidR="00FE3BC1" w:rsidRDefault="00FE3BC1" w:rsidP="00FE3BC1">
            <w:pPr>
              <w:tabs>
                <w:tab w:val="left" w:pos="3381"/>
              </w:tabs>
              <w:rPr>
                <w:rFonts w:ascii="Poppins" w:hAnsi="Poppins" w:cs="Poppins"/>
                <w:sz w:val="18"/>
                <w:szCs w:val="22"/>
              </w:rPr>
            </w:pPr>
            <w:r w:rsidRPr="00FE3BC1">
              <w:rPr>
                <w:rFonts w:ascii="Poppins" w:hAnsi="Poppins" w:cs="Poppins"/>
                <w:sz w:val="18"/>
                <w:szCs w:val="22"/>
              </w:rPr>
              <w:t xml:space="preserve">Item 8.2.1: Motion </w:t>
            </w:r>
            <w:r>
              <w:rPr>
                <w:rFonts w:ascii="Poppins" w:hAnsi="Poppins" w:cs="Poppins"/>
                <w:sz w:val="18"/>
                <w:szCs w:val="22"/>
              </w:rPr>
              <w:t>–</w:t>
            </w:r>
            <w:r w:rsidRPr="00FE3BC1">
              <w:rPr>
                <w:rFonts w:ascii="Poppins" w:hAnsi="Poppins" w:cs="Poppins"/>
                <w:sz w:val="18"/>
                <w:szCs w:val="22"/>
              </w:rPr>
              <w:t xml:space="preserve"> </w:t>
            </w:r>
            <w:r>
              <w:rPr>
                <w:rFonts w:ascii="Poppins" w:hAnsi="Poppins" w:cs="Poppins"/>
                <w:sz w:val="18"/>
                <w:szCs w:val="22"/>
              </w:rPr>
              <w:t>that the Auditor’s reports 2021/2022 as circulated be accepted</w:t>
            </w:r>
          </w:p>
          <w:p w14:paraId="02CC4DE6" w14:textId="77777777" w:rsidR="00FE3BC1" w:rsidRDefault="00FE3BC1" w:rsidP="00FE3BC1">
            <w:pPr>
              <w:tabs>
                <w:tab w:val="left" w:pos="3381"/>
              </w:tabs>
              <w:rPr>
                <w:rFonts w:ascii="Poppins" w:hAnsi="Poppins" w:cs="Poppins"/>
                <w:sz w:val="18"/>
                <w:szCs w:val="22"/>
              </w:rPr>
            </w:pPr>
            <w:r>
              <w:rPr>
                <w:rFonts w:ascii="Poppins" w:hAnsi="Poppins" w:cs="Poppins"/>
                <w:sz w:val="18"/>
                <w:szCs w:val="22"/>
              </w:rPr>
              <w:t>Item 8.2.2: Motion – that Nexia Melbourne Audit Pty Ltd be appointed as auditor of the Association of Graduates in Early Childhood Studies for 2022/2023</w:t>
            </w:r>
          </w:p>
          <w:p w14:paraId="48EA6AA8" w14:textId="77777777" w:rsidR="00FE3BC1" w:rsidRDefault="00FE3BC1" w:rsidP="00FE3BC1">
            <w:pPr>
              <w:tabs>
                <w:tab w:val="left" w:pos="3381"/>
              </w:tabs>
              <w:rPr>
                <w:rFonts w:ascii="Poppins" w:hAnsi="Poppins" w:cs="Poppins"/>
                <w:sz w:val="18"/>
                <w:szCs w:val="22"/>
              </w:rPr>
            </w:pPr>
            <w:r>
              <w:rPr>
                <w:rFonts w:ascii="Poppins" w:hAnsi="Poppins" w:cs="Poppins"/>
                <w:sz w:val="18"/>
                <w:szCs w:val="22"/>
              </w:rPr>
              <w:t>Item 8.3.1: Motion – that the President, Financial and Foundation reports be accepted</w:t>
            </w:r>
          </w:p>
          <w:p w14:paraId="044563E7" w14:textId="77777777" w:rsidR="00FE3BC1" w:rsidRDefault="00FE3BC1" w:rsidP="00FE3BC1">
            <w:pPr>
              <w:tabs>
                <w:tab w:val="left" w:pos="3381"/>
              </w:tabs>
              <w:rPr>
                <w:rFonts w:ascii="Poppins" w:hAnsi="Poppins" w:cs="Poppins"/>
                <w:sz w:val="18"/>
                <w:szCs w:val="22"/>
              </w:rPr>
            </w:pPr>
            <w:r>
              <w:rPr>
                <w:rFonts w:ascii="Poppins" w:hAnsi="Poppins" w:cs="Poppins"/>
                <w:sz w:val="18"/>
                <w:szCs w:val="22"/>
              </w:rPr>
              <w:t>Item 10.1: Motion – that successful nominees be accepted</w:t>
            </w:r>
          </w:p>
          <w:p w14:paraId="0C1D0CBC" w14:textId="099343F4" w:rsidR="005C184A" w:rsidRPr="00FE3BC1" w:rsidRDefault="005C184A" w:rsidP="00FE3BC1">
            <w:pPr>
              <w:tabs>
                <w:tab w:val="left" w:pos="3381"/>
              </w:tabs>
              <w:rPr>
                <w:rFonts w:ascii="Poppins" w:hAnsi="Poppins" w:cs="Poppins"/>
                <w:sz w:val="18"/>
                <w:szCs w:val="22"/>
              </w:rPr>
            </w:pPr>
            <w:r>
              <w:rPr>
                <w:rFonts w:ascii="Poppins" w:hAnsi="Poppins" w:cs="Poppins"/>
                <w:sz w:val="18"/>
                <w:szCs w:val="22"/>
              </w:rPr>
              <w:t>Item 10.2: Motion – that successful nominees be elected Office Bearers</w:t>
            </w:r>
          </w:p>
        </w:tc>
        <w:tc>
          <w:tcPr>
            <w:tcW w:w="5228" w:type="dxa"/>
            <w:tcBorders>
              <w:left w:val="single" w:sz="8" w:space="0" w:color="FFFFFF"/>
            </w:tcBorders>
          </w:tcPr>
          <w:p w14:paraId="1E817EF8" w14:textId="77777777" w:rsidR="00FE3BC1" w:rsidRDefault="00FE3BC1" w:rsidP="00FE3BC1">
            <w:pPr>
              <w:tabs>
                <w:tab w:val="left" w:pos="3381"/>
              </w:tabs>
              <w:rPr>
                <w:rFonts w:ascii="Poppins" w:hAnsi="Poppins" w:cs="Poppins"/>
                <w:sz w:val="18"/>
                <w:szCs w:val="22"/>
                <w:lang w:val="en-US"/>
              </w:rPr>
            </w:pPr>
            <w:r>
              <w:rPr>
                <w:rFonts w:ascii="Poppins" w:hAnsi="Poppins" w:cs="Poppins"/>
                <w:sz w:val="18"/>
                <w:szCs w:val="22"/>
                <w:lang w:val="en-US"/>
              </w:rPr>
              <w:t xml:space="preserve">                                         </w:t>
            </w:r>
          </w:p>
          <w:p w14:paraId="73671F87" w14:textId="3017304D" w:rsidR="00FE3BC1" w:rsidRDefault="00FE3BC1" w:rsidP="00FE3BC1">
            <w:pPr>
              <w:tabs>
                <w:tab w:val="left" w:pos="3381"/>
              </w:tabs>
              <w:rPr>
                <w:rFonts w:ascii="Poppins" w:hAnsi="Poppins" w:cs="Poppins"/>
                <w:sz w:val="18"/>
                <w:szCs w:val="22"/>
                <w:lang w:val="en-US"/>
              </w:rPr>
            </w:pP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p>
          <w:p w14:paraId="45496D2C" w14:textId="77777777" w:rsidR="00FE3BC1" w:rsidRPr="00FE3BC1" w:rsidRDefault="00FE3BC1" w:rsidP="00FE3BC1">
            <w:pPr>
              <w:tabs>
                <w:tab w:val="left" w:pos="3381"/>
              </w:tabs>
              <w:rPr>
                <w:rFonts w:ascii="Poppins" w:hAnsi="Poppins" w:cs="Poppins"/>
                <w:sz w:val="8"/>
                <w:szCs w:val="12"/>
                <w:lang w:val="en-US"/>
              </w:rPr>
            </w:pPr>
          </w:p>
          <w:p w14:paraId="4163A40D" w14:textId="77777777" w:rsidR="00FE3BC1" w:rsidRDefault="00FE3BC1" w:rsidP="00FE3BC1">
            <w:pPr>
              <w:tabs>
                <w:tab w:val="left" w:pos="3381"/>
              </w:tabs>
              <w:rPr>
                <w:rFonts w:ascii="Poppins" w:hAnsi="Poppins" w:cs="Poppins"/>
                <w:sz w:val="18"/>
                <w:szCs w:val="22"/>
                <w:lang w:val="en-US"/>
              </w:rPr>
            </w:pPr>
          </w:p>
          <w:p w14:paraId="415EC6A1" w14:textId="5C43CCDD" w:rsidR="00FE3BC1" w:rsidRPr="00B65995" w:rsidRDefault="00FE3BC1" w:rsidP="00FE3BC1">
            <w:pPr>
              <w:tabs>
                <w:tab w:val="left" w:pos="3381"/>
              </w:tabs>
              <w:rPr>
                <w:rFonts w:ascii="Poppins" w:hAnsi="Poppins" w:cs="Poppins"/>
                <w:sz w:val="18"/>
                <w:szCs w:val="22"/>
                <w:lang w:val="en-US"/>
              </w:rPr>
            </w:pP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r>
              <w:rPr>
                <w:rFonts w:ascii="Poppins" w:hAnsi="Poppins" w:cs="Poppins"/>
                <w:sz w:val="18"/>
                <w:szCs w:val="22"/>
                <w:lang w:val="en-US"/>
              </w:rPr>
              <w:sym w:font="Symbol" w:char="F0FF"/>
            </w:r>
          </w:p>
          <w:p w14:paraId="215217A7" w14:textId="77777777" w:rsidR="00FE3BC1" w:rsidRPr="00FE3BC1" w:rsidRDefault="00FE3BC1" w:rsidP="00FE3BC1">
            <w:pPr>
              <w:tabs>
                <w:tab w:val="left" w:pos="3381"/>
              </w:tabs>
              <w:rPr>
                <w:rFonts w:ascii="Poppins" w:hAnsi="Poppins" w:cs="Poppins"/>
                <w:sz w:val="18"/>
                <w:szCs w:val="22"/>
                <w:lang w:val="en-US"/>
              </w:rPr>
            </w:pPr>
          </w:p>
          <w:p w14:paraId="23845818" w14:textId="021E3780" w:rsidR="00FE3BC1" w:rsidRDefault="00FE3BC1" w:rsidP="00FE3BC1">
            <w:pPr>
              <w:tabs>
                <w:tab w:val="left" w:pos="3381"/>
              </w:tabs>
              <w:rPr>
                <w:rFonts w:ascii="Poppins" w:hAnsi="Poppins" w:cs="Poppins"/>
                <w:sz w:val="18"/>
                <w:szCs w:val="22"/>
                <w:lang w:val="en-US"/>
              </w:rPr>
            </w:pP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p>
          <w:p w14:paraId="796419E2" w14:textId="77777777" w:rsidR="00FE3BC1" w:rsidRPr="00FE3BC1" w:rsidRDefault="00FE3BC1" w:rsidP="00FE3BC1">
            <w:pPr>
              <w:tabs>
                <w:tab w:val="left" w:pos="3381"/>
              </w:tabs>
              <w:rPr>
                <w:rFonts w:ascii="Poppins" w:hAnsi="Poppins" w:cs="Poppins"/>
                <w:sz w:val="8"/>
                <w:szCs w:val="12"/>
                <w:lang w:val="en-US"/>
              </w:rPr>
            </w:pPr>
          </w:p>
          <w:p w14:paraId="1B42E2AD" w14:textId="77777777" w:rsidR="00FE3BC1" w:rsidRDefault="00FE3BC1" w:rsidP="00FE3BC1">
            <w:pPr>
              <w:tabs>
                <w:tab w:val="left" w:pos="3381"/>
              </w:tabs>
              <w:rPr>
                <w:rFonts w:ascii="Poppins" w:hAnsi="Poppins" w:cs="Poppins"/>
              </w:rPr>
            </w:pPr>
          </w:p>
          <w:p w14:paraId="6FFEBB25" w14:textId="5AC2E6D4" w:rsidR="00FE3BC1" w:rsidRDefault="00FE3BC1" w:rsidP="00FE3BC1">
            <w:pPr>
              <w:tabs>
                <w:tab w:val="left" w:pos="3381"/>
              </w:tabs>
              <w:rPr>
                <w:rFonts w:ascii="Poppins" w:hAnsi="Poppins" w:cs="Poppins"/>
                <w:sz w:val="18"/>
                <w:szCs w:val="22"/>
                <w:lang w:val="en-US"/>
              </w:rPr>
            </w:pP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p>
          <w:p w14:paraId="3457ABEA" w14:textId="1041F51B" w:rsidR="00FE3BC1" w:rsidRDefault="00FE3BC1" w:rsidP="00FE3BC1">
            <w:pPr>
              <w:tabs>
                <w:tab w:val="left" w:pos="3381"/>
              </w:tabs>
              <w:rPr>
                <w:rFonts w:ascii="Poppins" w:hAnsi="Poppins" w:cs="Poppins"/>
              </w:rPr>
            </w:pPr>
          </w:p>
          <w:p w14:paraId="4D64C5FA" w14:textId="77777777" w:rsidR="00FE3BC1" w:rsidRPr="00FE3BC1" w:rsidRDefault="00FE3BC1" w:rsidP="00FE3BC1">
            <w:pPr>
              <w:tabs>
                <w:tab w:val="left" w:pos="3381"/>
              </w:tabs>
              <w:rPr>
                <w:rFonts w:ascii="Poppins" w:hAnsi="Poppins" w:cs="Poppins"/>
                <w:sz w:val="6"/>
                <w:szCs w:val="10"/>
              </w:rPr>
            </w:pPr>
          </w:p>
          <w:p w14:paraId="226B0953" w14:textId="0DED1171" w:rsidR="00FE3BC1" w:rsidRDefault="00FE3BC1" w:rsidP="00FE3BC1">
            <w:pPr>
              <w:tabs>
                <w:tab w:val="left" w:pos="3381"/>
              </w:tabs>
              <w:rPr>
                <w:rFonts w:ascii="Poppins" w:hAnsi="Poppins" w:cs="Poppins"/>
                <w:sz w:val="18"/>
                <w:szCs w:val="22"/>
                <w:lang w:val="en-US"/>
              </w:rPr>
            </w:pP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r>
              <w:rPr>
                <w:rFonts w:ascii="Poppins" w:hAnsi="Poppins" w:cs="Poppins"/>
                <w:sz w:val="18"/>
                <w:szCs w:val="22"/>
                <w:lang w:val="en-US"/>
              </w:rPr>
              <w:sym w:font="Symbol" w:char="F0FF"/>
            </w:r>
            <w:r>
              <w:rPr>
                <w:rFonts w:ascii="Poppins" w:hAnsi="Poppins" w:cs="Poppins"/>
                <w:sz w:val="18"/>
                <w:szCs w:val="22"/>
                <w:lang w:val="en-US"/>
              </w:rPr>
              <w:t xml:space="preserve">  </w:t>
            </w:r>
          </w:p>
          <w:p w14:paraId="517E3900" w14:textId="1A5E7267" w:rsidR="00FE3BC1" w:rsidRPr="00951CD5" w:rsidRDefault="00FE3BC1" w:rsidP="00FE3BC1">
            <w:pPr>
              <w:tabs>
                <w:tab w:val="left" w:pos="3381"/>
              </w:tabs>
              <w:rPr>
                <w:rFonts w:ascii="Poppins" w:hAnsi="Poppins" w:cs="Poppins"/>
              </w:rPr>
            </w:pPr>
          </w:p>
        </w:tc>
      </w:tr>
    </w:tbl>
    <w:tbl>
      <w:tblPr>
        <w:tblStyle w:val="TableGrid"/>
        <w:tblW w:w="10456" w:type="dxa"/>
        <w:tblLook w:val="04A0" w:firstRow="1" w:lastRow="0" w:firstColumn="1" w:lastColumn="0" w:noHBand="0" w:noVBand="1"/>
      </w:tblPr>
      <w:tblGrid>
        <w:gridCol w:w="10456"/>
      </w:tblGrid>
      <w:tr w:rsidR="00356FF7" w14:paraId="7A289496" w14:textId="77777777" w:rsidTr="00356FF7">
        <w:tc>
          <w:tcPr>
            <w:tcW w:w="10456" w:type="dxa"/>
          </w:tcPr>
          <w:p w14:paraId="7FD3C48F" w14:textId="0A7E1EDD" w:rsidR="00356FF7" w:rsidRPr="00FE3BC1" w:rsidRDefault="00356FF7" w:rsidP="00757959">
            <w:pPr>
              <w:rPr>
                <w:rFonts w:ascii="Poppins" w:hAnsi="Poppins" w:cs="Poppins"/>
                <w:sz w:val="20"/>
                <w:szCs w:val="24"/>
                <w:lang w:val="en-US"/>
              </w:rPr>
            </w:pPr>
            <w:r w:rsidRPr="00B65995">
              <w:rPr>
                <w:rFonts w:ascii="Poppins" w:hAnsi="Poppins" w:cs="Poppins"/>
                <w:b/>
                <w:bCs/>
                <w:sz w:val="18"/>
                <w:szCs w:val="22"/>
                <w:lang w:val="en-US"/>
              </w:rPr>
              <w:t>Step 3: Member name and signature</w:t>
            </w:r>
            <w:r w:rsidRPr="00B65995">
              <w:rPr>
                <w:rFonts w:ascii="Poppins" w:hAnsi="Poppins" w:cs="Poppins"/>
                <w:sz w:val="18"/>
                <w:szCs w:val="22"/>
                <w:lang w:val="en-US"/>
              </w:rPr>
              <w:t xml:space="preserve"> </w:t>
            </w:r>
            <w:r w:rsidRPr="00FE3BC1">
              <w:rPr>
                <w:rFonts w:ascii="Poppins" w:hAnsi="Poppins" w:cs="Poppins"/>
                <w:i/>
                <w:iCs/>
                <w:sz w:val="14"/>
                <w:szCs w:val="18"/>
                <w:lang w:val="en-US"/>
              </w:rPr>
              <w:t>This section must be completed</w:t>
            </w:r>
          </w:p>
        </w:tc>
      </w:tr>
      <w:tr w:rsidR="00356FF7" w14:paraId="05C88A1B" w14:textId="77777777" w:rsidTr="00356FF7">
        <w:tc>
          <w:tcPr>
            <w:tcW w:w="10456" w:type="dxa"/>
          </w:tcPr>
          <w:p w14:paraId="2C0B02F1" w14:textId="77777777" w:rsidR="00356FF7" w:rsidRPr="00356FF7" w:rsidRDefault="00356FF7" w:rsidP="00356FF7">
            <w:pPr>
              <w:spacing w:line="360" w:lineRule="auto"/>
              <w:rPr>
                <w:rFonts w:ascii="Poppins" w:hAnsi="Poppins" w:cs="Poppins"/>
                <w:sz w:val="8"/>
                <w:szCs w:val="12"/>
                <w:lang w:val="en-US"/>
              </w:rPr>
            </w:pPr>
          </w:p>
          <w:p w14:paraId="25E90B8A" w14:textId="0966139C" w:rsidR="00356FF7" w:rsidRDefault="00356FF7" w:rsidP="00356FF7">
            <w:pPr>
              <w:spacing w:line="360" w:lineRule="auto"/>
              <w:rPr>
                <w:rFonts w:ascii="Poppins" w:hAnsi="Poppins" w:cs="Poppins"/>
                <w:sz w:val="20"/>
                <w:szCs w:val="24"/>
                <w:lang w:val="en-US"/>
              </w:rPr>
            </w:pPr>
            <w:r>
              <w:rPr>
                <w:rFonts w:ascii="Poppins" w:hAnsi="Poppins" w:cs="Poppins"/>
                <w:sz w:val="20"/>
                <w:szCs w:val="24"/>
                <w:lang w:val="en-US"/>
              </w:rPr>
              <w:t>Name___________________________________________________________</w:t>
            </w:r>
          </w:p>
          <w:p w14:paraId="01D93B67" w14:textId="1A6C7370" w:rsidR="00356FF7" w:rsidRPr="00FE3BC1" w:rsidRDefault="00356FF7" w:rsidP="00356FF7">
            <w:pPr>
              <w:spacing w:line="360" w:lineRule="auto"/>
              <w:rPr>
                <w:rFonts w:ascii="Poppins" w:hAnsi="Poppins" w:cs="Poppins"/>
                <w:sz w:val="20"/>
                <w:szCs w:val="24"/>
                <w:lang w:val="en-US"/>
              </w:rPr>
            </w:pPr>
            <w:r>
              <w:rPr>
                <w:rFonts w:ascii="Poppins" w:hAnsi="Poppins" w:cs="Poppins"/>
                <w:sz w:val="20"/>
                <w:szCs w:val="24"/>
                <w:lang w:val="en-US"/>
              </w:rPr>
              <w:t>Signature ______________________________ Date ______________________</w:t>
            </w:r>
          </w:p>
        </w:tc>
      </w:tr>
      <w:tr w:rsidR="00356FF7" w14:paraId="6E4D156E" w14:textId="77777777" w:rsidTr="00356FF7">
        <w:tc>
          <w:tcPr>
            <w:tcW w:w="10456" w:type="dxa"/>
          </w:tcPr>
          <w:p w14:paraId="0AE978EC" w14:textId="3FE2C215" w:rsidR="00356FF7" w:rsidRPr="00B65995" w:rsidRDefault="00356FF7" w:rsidP="00B65995">
            <w:pPr>
              <w:pStyle w:val="NoSpacing"/>
              <w:ind w:right="110"/>
              <w:rPr>
                <w:rFonts w:ascii="Poppins" w:hAnsi="Poppins" w:cs="Poppins"/>
                <w:b/>
                <w:bCs/>
                <w:color w:val="DA7D57"/>
              </w:rPr>
            </w:pPr>
            <w:r w:rsidRPr="00B65995">
              <w:rPr>
                <w:rFonts w:ascii="Poppins" w:hAnsi="Poppins" w:cs="Poppins"/>
                <w:b/>
                <w:bCs/>
                <w:sz w:val="18"/>
                <w:szCs w:val="22"/>
                <w:lang w:val="en-US"/>
              </w:rPr>
              <w:t>Step 4: Submitting your proxy form</w:t>
            </w:r>
          </w:p>
        </w:tc>
      </w:tr>
      <w:tr w:rsidR="00356FF7" w14:paraId="7EF35725" w14:textId="77777777" w:rsidTr="00356FF7">
        <w:tc>
          <w:tcPr>
            <w:tcW w:w="10456" w:type="dxa"/>
          </w:tcPr>
          <w:p w14:paraId="1756D301" w14:textId="4E9A8A5B" w:rsidR="00356FF7" w:rsidRPr="00B65995" w:rsidRDefault="00356FF7" w:rsidP="00B65995">
            <w:pPr>
              <w:pStyle w:val="NoSpacing"/>
              <w:ind w:right="110"/>
              <w:rPr>
                <w:rFonts w:ascii="Poppins" w:hAnsi="Poppins" w:cs="Poppins"/>
                <w:sz w:val="18"/>
                <w:szCs w:val="22"/>
              </w:rPr>
            </w:pPr>
            <w:r>
              <w:rPr>
                <w:rFonts w:ascii="Poppins" w:hAnsi="Poppins" w:cs="Poppins"/>
                <w:sz w:val="18"/>
                <w:szCs w:val="22"/>
              </w:rPr>
              <w:t xml:space="preserve">Please complete and return this completed form to the Returning Officer by </w:t>
            </w:r>
            <w:r w:rsidR="005C184A">
              <w:rPr>
                <w:rFonts w:ascii="Poppins" w:hAnsi="Poppins" w:cs="Poppins"/>
                <w:sz w:val="18"/>
                <w:szCs w:val="22"/>
              </w:rPr>
              <w:t xml:space="preserve">5pm on </w:t>
            </w:r>
            <w:r>
              <w:rPr>
                <w:rFonts w:ascii="Poppins" w:hAnsi="Poppins" w:cs="Poppins"/>
                <w:sz w:val="18"/>
                <w:szCs w:val="22"/>
              </w:rPr>
              <w:t>Monday 31</w:t>
            </w:r>
            <w:r w:rsidRPr="00B65995">
              <w:rPr>
                <w:rFonts w:ascii="Poppins" w:hAnsi="Poppins" w:cs="Poppins"/>
                <w:sz w:val="18"/>
                <w:szCs w:val="22"/>
                <w:vertAlign w:val="superscript"/>
              </w:rPr>
              <w:t>st</w:t>
            </w:r>
            <w:r>
              <w:rPr>
                <w:rFonts w:ascii="Poppins" w:hAnsi="Poppins" w:cs="Poppins"/>
                <w:sz w:val="18"/>
                <w:szCs w:val="22"/>
              </w:rPr>
              <w:t xml:space="preserve"> October 2022 via </w:t>
            </w:r>
            <w:hyperlink r:id="rId7" w:history="1">
              <w:r w:rsidRPr="00642274">
                <w:rPr>
                  <w:rStyle w:val="Hyperlink"/>
                  <w:rFonts w:ascii="Poppins" w:hAnsi="Poppins" w:cs="Poppins"/>
                  <w:sz w:val="18"/>
                  <w:szCs w:val="22"/>
                </w:rPr>
                <w:t>info@agecs.org.au</w:t>
              </w:r>
            </w:hyperlink>
            <w:r>
              <w:rPr>
                <w:rFonts w:ascii="Poppins" w:hAnsi="Poppins" w:cs="Poppins"/>
                <w:sz w:val="18"/>
                <w:szCs w:val="22"/>
              </w:rPr>
              <w:t xml:space="preserve"> or to the Postal Address: PO Box 12163, A’Beckett Street, Melbourne VIC 8006</w:t>
            </w:r>
          </w:p>
        </w:tc>
      </w:tr>
    </w:tbl>
    <w:p w14:paraId="0C56DADA" w14:textId="77777777" w:rsidR="00BB4A5E" w:rsidRPr="006442FB" w:rsidRDefault="00BB4A5E" w:rsidP="000632A3">
      <w:pPr>
        <w:tabs>
          <w:tab w:val="left" w:pos="3381"/>
        </w:tabs>
      </w:pPr>
    </w:p>
    <w:sectPr w:rsidR="00BB4A5E" w:rsidRPr="006442FB" w:rsidSect="00757959">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19B7" w14:textId="77777777" w:rsidR="0078070A" w:rsidRDefault="0078070A" w:rsidP="00757959">
      <w:pPr>
        <w:spacing w:after="0" w:line="240" w:lineRule="auto"/>
      </w:pPr>
      <w:r>
        <w:separator/>
      </w:r>
    </w:p>
  </w:endnote>
  <w:endnote w:type="continuationSeparator" w:id="0">
    <w:p w14:paraId="4C95A5C0" w14:textId="77777777" w:rsidR="0078070A" w:rsidRDefault="0078070A" w:rsidP="0075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ABC Whyte Inktrap Book">
    <w:altName w:val="Calibri"/>
    <w:panose1 w:val="00000000000000000000"/>
    <w:charset w:val="00"/>
    <w:family w:val="swiss"/>
    <w:notTrueType/>
    <w:pitch w:val="variable"/>
    <w:sig w:usb0="00000007" w:usb1="00000000" w:usb2="00000000" w:usb3="00000000" w:csb0="00000093" w:csb1="00000000"/>
  </w:font>
  <w:font w:name="Poppins">
    <w:altName w:val="Nirmala U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C9DC" w14:textId="56F2C762" w:rsidR="00757959" w:rsidRPr="006442FB" w:rsidRDefault="004A2544" w:rsidP="009E5720">
    <w:pPr>
      <w:pStyle w:val="Footer"/>
      <w:tabs>
        <w:tab w:val="clear" w:pos="4513"/>
        <w:tab w:val="clear" w:pos="9026"/>
        <w:tab w:val="left" w:pos="2410"/>
        <w:tab w:val="left" w:pos="3894"/>
      </w:tabs>
    </w:pPr>
    <w:r>
      <w:rPr>
        <w:rFonts w:ascii="Poppins" w:hAnsi="Poppins" w:cs="Poppins"/>
        <w:noProof/>
        <w:szCs w:val="18"/>
      </w:rPr>
      <w:drawing>
        <wp:anchor distT="0" distB="0" distL="114300" distR="114300" simplePos="0" relativeHeight="251665408" behindDoc="0" locked="0" layoutInCell="1" allowOverlap="1" wp14:anchorId="13CB8E8F" wp14:editId="002A5C73">
          <wp:simplePos x="0" y="0"/>
          <wp:positionH relativeFrom="page">
            <wp:align>left</wp:align>
          </wp:positionH>
          <wp:positionV relativeFrom="page">
            <wp:posOffset>9722291</wp:posOffset>
          </wp:positionV>
          <wp:extent cx="7547610" cy="809625"/>
          <wp:effectExtent l="0" t="0" r="0" b="9525"/>
          <wp:wrapSquare wrapText="bothSides"/>
          <wp:docPr id="39" name="Picture 3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40214" b="13168"/>
                  <a:stretch/>
                </pic:blipFill>
                <pic:spPr bwMode="auto">
                  <a:xfrm>
                    <a:off x="0" y="0"/>
                    <a:ext cx="7547610" cy="809625"/>
                  </a:xfrm>
                  <a:prstGeom prst="rect">
                    <a:avLst/>
                  </a:prstGeom>
                  <a:ln>
                    <a:noFill/>
                  </a:ln>
                  <a:extLst>
                    <a:ext uri="{53640926-AAD7-44D8-BBD7-CCE9431645EC}">
                      <a14:shadowObscured xmlns:a14="http://schemas.microsoft.com/office/drawing/2010/main"/>
                    </a:ext>
                  </a:extLst>
                </pic:spPr>
              </pic:pic>
            </a:graphicData>
          </a:graphic>
        </wp:anchor>
      </w:drawing>
    </w:r>
    <w:r w:rsidR="009E5720">
      <w:tab/>
    </w:r>
    <w:r w:rsidR="009E572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BE7B" w14:textId="58299D72" w:rsidR="00757959" w:rsidRPr="00D55101" w:rsidRDefault="004A2544">
    <w:pPr>
      <w:pStyle w:val="Footer"/>
      <w:rPr>
        <w:rFonts w:ascii="Poppins" w:hAnsi="Poppins" w:cs="Poppins"/>
        <w:color w:val="DA7D57"/>
      </w:rPr>
    </w:pPr>
    <w:r>
      <w:rPr>
        <w:rFonts w:ascii="Poppins" w:hAnsi="Poppins" w:cs="Poppins"/>
        <w:noProof/>
        <w:szCs w:val="18"/>
      </w:rPr>
      <w:drawing>
        <wp:anchor distT="0" distB="0" distL="114300" distR="114300" simplePos="0" relativeHeight="251664384" behindDoc="0" locked="0" layoutInCell="1" allowOverlap="1" wp14:anchorId="4F89F7F4" wp14:editId="730A49A0">
          <wp:simplePos x="0" y="0"/>
          <wp:positionH relativeFrom="page">
            <wp:align>left</wp:align>
          </wp:positionH>
          <wp:positionV relativeFrom="page">
            <wp:posOffset>9693962</wp:posOffset>
          </wp:positionV>
          <wp:extent cx="7547610" cy="80962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40214" b="13168"/>
                  <a:stretch/>
                </pic:blipFill>
                <pic:spPr bwMode="auto">
                  <a:xfrm>
                    <a:off x="0" y="0"/>
                    <a:ext cx="7547610" cy="8096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CC3A" w14:textId="77777777" w:rsidR="0078070A" w:rsidRDefault="0078070A" w:rsidP="00757959">
      <w:pPr>
        <w:spacing w:after="0" w:line="240" w:lineRule="auto"/>
      </w:pPr>
      <w:r>
        <w:separator/>
      </w:r>
    </w:p>
  </w:footnote>
  <w:footnote w:type="continuationSeparator" w:id="0">
    <w:p w14:paraId="780DE2D2" w14:textId="77777777" w:rsidR="0078070A" w:rsidRDefault="0078070A" w:rsidP="0075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79D3" w14:textId="12073555" w:rsidR="00757959" w:rsidRDefault="00757959">
    <w:pPr>
      <w:pStyle w:val="Header"/>
    </w:pPr>
    <w:r>
      <w:rPr>
        <w:noProof/>
      </w:rPr>
      <w:drawing>
        <wp:anchor distT="0" distB="0" distL="114300" distR="114300" simplePos="0" relativeHeight="251659264" behindDoc="1" locked="1" layoutInCell="1" allowOverlap="1" wp14:anchorId="3995AF1C" wp14:editId="607FC413">
          <wp:simplePos x="0" y="0"/>
          <wp:positionH relativeFrom="page">
            <wp:align>right</wp:align>
          </wp:positionH>
          <wp:positionV relativeFrom="page">
            <wp:align>top</wp:align>
          </wp:positionV>
          <wp:extent cx="4458335" cy="1755140"/>
          <wp:effectExtent l="0" t="0" r="0" b="0"/>
          <wp:wrapThrough wrapText="bothSides">
            <wp:wrapPolygon edited="0">
              <wp:start x="3692" y="2813"/>
              <wp:lineTo x="2584" y="4689"/>
              <wp:lineTo x="2677" y="10315"/>
              <wp:lineTo x="3969" y="10784"/>
              <wp:lineTo x="5168" y="14770"/>
              <wp:lineTo x="18274" y="14770"/>
              <wp:lineTo x="18736" y="13832"/>
              <wp:lineTo x="18828" y="12191"/>
              <wp:lineTo x="18828" y="9378"/>
              <wp:lineTo x="18643" y="7971"/>
              <wp:lineTo x="18274" y="6799"/>
              <wp:lineTo x="11537" y="5158"/>
              <wp:lineTo x="4615" y="2813"/>
              <wp:lineTo x="3692" y="2813"/>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458335" cy="175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366"/>
    <w:multiLevelType w:val="multilevel"/>
    <w:tmpl w:val="A02E80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1367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C4"/>
    <w:rsid w:val="00003FD5"/>
    <w:rsid w:val="000632A3"/>
    <w:rsid w:val="000C1A7D"/>
    <w:rsid w:val="000E0591"/>
    <w:rsid w:val="00103799"/>
    <w:rsid w:val="0012155D"/>
    <w:rsid w:val="0019583B"/>
    <w:rsid w:val="001E453E"/>
    <w:rsid w:val="002001C4"/>
    <w:rsid w:val="00256CB1"/>
    <w:rsid w:val="00356FF7"/>
    <w:rsid w:val="0036589A"/>
    <w:rsid w:val="00372F38"/>
    <w:rsid w:val="003D1D58"/>
    <w:rsid w:val="004A2544"/>
    <w:rsid w:val="005C184A"/>
    <w:rsid w:val="005F2BBB"/>
    <w:rsid w:val="006442FB"/>
    <w:rsid w:val="00672811"/>
    <w:rsid w:val="006A5C0F"/>
    <w:rsid w:val="00735FA9"/>
    <w:rsid w:val="00757959"/>
    <w:rsid w:val="00767BB4"/>
    <w:rsid w:val="0078070A"/>
    <w:rsid w:val="007C67E9"/>
    <w:rsid w:val="007D75DA"/>
    <w:rsid w:val="008145E7"/>
    <w:rsid w:val="008F5B40"/>
    <w:rsid w:val="00951CD5"/>
    <w:rsid w:val="00955E24"/>
    <w:rsid w:val="009702FE"/>
    <w:rsid w:val="009E5720"/>
    <w:rsid w:val="00A425FF"/>
    <w:rsid w:val="00B65995"/>
    <w:rsid w:val="00BB4A5E"/>
    <w:rsid w:val="00BF6D5D"/>
    <w:rsid w:val="00C03DB3"/>
    <w:rsid w:val="00C3121E"/>
    <w:rsid w:val="00CB223C"/>
    <w:rsid w:val="00D55101"/>
    <w:rsid w:val="00D759DB"/>
    <w:rsid w:val="00DA04B1"/>
    <w:rsid w:val="00E05C0B"/>
    <w:rsid w:val="00FE3BC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07813"/>
  <w15:chartTrackingRefBased/>
  <w15:docId w15:val="{1B3318EC-2984-43A3-8B9D-CA81C778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959"/>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959"/>
  </w:style>
  <w:style w:type="paragraph" w:styleId="Footer">
    <w:name w:val="footer"/>
    <w:basedOn w:val="Normal"/>
    <w:link w:val="FooterChar"/>
    <w:uiPriority w:val="99"/>
    <w:unhideWhenUsed/>
    <w:rsid w:val="00757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959"/>
  </w:style>
  <w:style w:type="character" w:customStyle="1" w:styleId="Heading1Char">
    <w:name w:val="Heading 1 Char"/>
    <w:basedOn w:val="DefaultParagraphFont"/>
    <w:link w:val="Heading1"/>
    <w:uiPriority w:val="9"/>
    <w:rsid w:val="00757959"/>
    <w:rPr>
      <w:rFonts w:asciiTheme="majorHAnsi" w:eastAsiaTheme="majorEastAsia" w:hAnsiTheme="majorHAnsi" w:cstheme="majorBidi"/>
      <w:color w:val="2F5496" w:themeColor="accent1" w:themeShade="BF"/>
      <w:sz w:val="32"/>
      <w:szCs w:val="40"/>
    </w:rPr>
  </w:style>
  <w:style w:type="paragraph" w:styleId="Date">
    <w:name w:val="Date"/>
    <w:basedOn w:val="Normal"/>
    <w:next w:val="Normal"/>
    <w:link w:val="DateChar"/>
    <w:uiPriority w:val="99"/>
    <w:semiHidden/>
    <w:unhideWhenUsed/>
    <w:rsid w:val="008145E7"/>
  </w:style>
  <w:style w:type="character" w:customStyle="1" w:styleId="DateChar">
    <w:name w:val="Date Char"/>
    <w:basedOn w:val="DefaultParagraphFont"/>
    <w:link w:val="Date"/>
    <w:uiPriority w:val="99"/>
    <w:semiHidden/>
    <w:rsid w:val="008145E7"/>
  </w:style>
  <w:style w:type="paragraph" w:styleId="NoSpacing">
    <w:name w:val="No Spacing"/>
    <w:uiPriority w:val="1"/>
    <w:qFormat/>
    <w:rsid w:val="008145E7"/>
    <w:pPr>
      <w:spacing w:after="0" w:line="240" w:lineRule="auto"/>
    </w:pPr>
  </w:style>
  <w:style w:type="table" w:styleId="TableGrid">
    <w:name w:val="Table Grid"/>
    <w:basedOn w:val="TableNormal"/>
    <w:uiPriority w:val="39"/>
    <w:rsid w:val="0081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5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A5C0F"/>
  </w:style>
  <w:style w:type="character" w:styleId="Hyperlink">
    <w:name w:val="Hyperlink"/>
    <w:basedOn w:val="DefaultParagraphFont"/>
    <w:uiPriority w:val="99"/>
    <w:unhideWhenUsed/>
    <w:rsid w:val="00B65995"/>
    <w:rPr>
      <w:color w:val="0563C1" w:themeColor="hyperlink"/>
      <w:u w:val="single"/>
    </w:rPr>
  </w:style>
  <w:style w:type="character" w:styleId="UnresolvedMention">
    <w:name w:val="Unresolved Mention"/>
    <w:basedOn w:val="DefaultParagraphFont"/>
    <w:uiPriority w:val="99"/>
    <w:semiHidden/>
    <w:unhideWhenUsed/>
    <w:rsid w:val="00B65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gecs.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Heard</dc:creator>
  <cp:keywords/>
  <dc:description/>
  <cp:lastModifiedBy>Liz Potter</cp:lastModifiedBy>
  <cp:revision>5</cp:revision>
  <cp:lastPrinted>2022-09-23T00:46:00Z</cp:lastPrinted>
  <dcterms:created xsi:type="dcterms:W3CDTF">2022-09-12T00:43:00Z</dcterms:created>
  <dcterms:modified xsi:type="dcterms:W3CDTF">2022-09-23T00:46:00Z</dcterms:modified>
</cp:coreProperties>
</file>